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4" w:rsidRPr="004A070F" w:rsidRDefault="00FE0E04" w:rsidP="00316D02">
      <w:pPr>
        <w:spacing w:after="0" w:line="240" w:lineRule="auto"/>
        <w:jc w:val="both"/>
        <w:rPr>
          <w:color w:val="000000"/>
          <w:sz w:val="28"/>
          <w:szCs w:val="28"/>
        </w:rPr>
      </w:pPr>
      <w:r w:rsidRPr="004A070F">
        <w:rPr>
          <w:color w:val="000000"/>
          <w:sz w:val="28"/>
          <w:szCs w:val="28"/>
        </w:rPr>
        <w:t xml:space="preserve">       </w:t>
      </w:r>
    </w:p>
    <w:p w:rsidR="00FE0E04" w:rsidRPr="004A070F" w:rsidRDefault="00FE0E04" w:rsidP="00316D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приоритетных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работе с детьми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дошкольной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, является </w:t>
      </w:r>
      <w:r w:rsidRPr="004A070F">
        <w:rPr>
          <w:rFonts w:ascii="Times New Roman" w:hAnsi="Times New Roman"/>
          <w:color w:val="000000"/>
          <w:sz w:val="28"/>
          <w:szCs w:val="28"/>
        </w:rPr>
        <w:t>коррекция речевых нарушений.</w:t>
      </w:r>
    </w:p>
    <w:p w:rsidR="00FE0E04" w:rsidRPr="004A070F" w:rsidRDefault="00FE0E04" w:rsidP="001068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 xml:space="preserve"> Дошкольный возраст – </w:t>
      </w:r>
      <w:r>
        <w:rPr>
          <w:rFonts w:ascii="Times New Roman" w:hAnsi="Times New Roman"/>
          <w:color w:val="000000"/>
          <w:sz w:val="28"/>
          <w:szCs w:val="28"/>
        </w:rPr>
        <w:t>время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интенсивного формирования речи, это благоприятная пора для выработки навыков эффективного общения. Для того чтобы такие навыки у детей вырабатывались, надо сначала научить его правильно говорить. </w:t>
      </w:r>
    </w:p>
    <w:p w:rsidR="00FE0E04" w:rsidRPr="004A070F" w:rsidRDefault="00FE0E04" w:rsidP="001068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Среда должна способствовать максимальному полному раскрытию потенциальных речевых возможностей воспитанников, предупреждать у них трудности в речевом развитии, а при необходимости – их своевременному преодолению.</w:t>
      </w:r>
    </w:p>
    <w:p w:rsidR="00FE0E04" w:rsidRPr="004A070F" w:rsidRDefault="00FE0E04" w:rsidP="00316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A070F">
        <w:rPr>
          <w:rFonts w:ascii="Times New Roman" w:hAnsi="Times New Roman"/>
          <w:color w:val="000000"/>
          <w:sz w:val="28"/>
          <w:szCs w:val="28"/>
        </w:rPr>
        <w:t>Вот почему одной из задач 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, является создание условий по преодолению речевых нарушений у детей. </w:t>
      </w:r>
    </w:p>
    <w:p w:rsidR="00FE0E04" w:rsidRPr="004A070F" w:rsidRDefault="00FE0E04" w:rsidP="001068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В своей работе логопед реша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следующие задачи:</w:t>
      </w:r>
    </w:p>
    <w:p w:rsidR="00FE0E04" w:rsidRPr="004A070F" w:rsidRDefault="00FE0E04" w:rsidP="001068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Диагностическая – состоит </w:t>
      </w:r>
      <w:r w:rsidRPr="004A070F">
        <w:rPr>
          <w:rFonts w:ascii="Times New Roman" w:hAnsi="Times New Roman"/>
          <w:color w:val="000000"/>
          <w:sz w:val="28"/>
          <w:szCs w:val="28"/>
        </w:rPr>
        <w:t>в динамическом наблюдении и психолого-медико-педагогическом контроле за состоянием речи детей, задержек и недостатков в её развитии и их правильной квалификации. Результаты диагностики рассматриваются на социальном консилиуме, который собирается 2 раза в месяц. Работа консилиума заключается в обсуждении и принятии единого решения при определении индивидуального маршрута для каждого воспитанника, а также определяются проблемы в развитии ребёнка и его достижения.</w:t>
      </w:r>
    </w:p>
    <w:p w:rsidR="00FE0E04" w:rsidRPr="004A070F" w:rsidRDefault="00FE0E04" w:rsidP="00316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A070F">
        <w:rPr>
          <w:rFonts w:ascii="Times New Roman" w:hAnsi="Times New Roman"/>
          <w:color w:val="000000"/>
          <w:sz w:val="28"/>
          <w:szCs w:val="28"/>
        </w:rPr>
        <w:t>2. Коррекционно-образовательная задача, которая своевременно полно или частично устраняет недостатки в речевом развитии.</w:t>
      </w:r>
    </w:p>
    <w:p w:rsidR="00FE0E04" w:rsidRPr="004A070F" w:rsidRDefault="00FE0E04" w:rsidP="004A07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Логопед направляет и 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координирует </w:t>
      </w:r>
      <w:r>
        <w:rPr>
          <w:rFonts w:ascii="Times New Roman" w:hAnsi="Times New Roman"/>
          <w:color w:val="000000"/>
          <w:sz w:val="28"/>
          <w:szCs w:val="28"/>
        </w:rPr>
        <w:t>специ</w:t>
      </w:r>
      <w:r w:rsidRPr="004A070F">
        <w:rPr>
          <w:rFonts w:ascii="Times New Roman" w:hAnsi="Times New Roman"/>
          <w:color w:val="000000"/>
          <w:sz w:val="28"/>
          <w:szCs w:val="28"/>
        </w:rPr>
        <w:t>алистов и воспитател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, а также помогает воспитанникам в нормальном речевом развитии. </w:t>
      </w:r>
      <w:r>
        <w:rPr>
          <w:rFonts w:ascii="Times New Roman" w:hAnsi="Times New Roman"/>
          <w:color w:val="000000"/>
          <w:sz w:val="28"/>
          <w:szCs w:val="28"/>
        </w:rPr>
        <w:t>Проводит консультации по возникающим вопросам, занимается п</w:t>
      </w:r>
      <w:r w:rsidRPr="004A070F">
        <w:rPr>
          <w:rFonts w:ascii="Times New Roman" w:hAnsi="Times New Roman"/>
          <w:color w:val="000000"/>
          <w:sz w:val="28"/>
          <w:szCs w:val="28"/>
        </w:rPr>
        <w:t>рофилактик</w:t>
      </w:r>
      <w:r>
        <w:rPr>
          <w:rFonts w:ascii="Times New Roman" w:hAnsi="Times New Roman"/>
          <w:color w:val="000000"/>
          <w:sz w:val="28"/>
          <w:szCs w:val="28"/>
        </w:rPr>
        <w:t>ой для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развития и совершенствовани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речевой деятельности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4A070F">
        <w:rPr>
          <w:rFonts w:ascii="Times New Roman" w:hAnsi="Times New Roman"/>
          <w:color w:val="000000"/>
          <w:sz w:val="28"/>
          <w:szCs w:val="28"/>
        </w:rPr>
        <w:t>, создание потребностей в речи и условий для её удовлетворения.</w:t>
      </w:r>
    </w:p>
    <w:p w:rsidR="00FE0E04" w:rsidRPr="004A070F" w:rsidRDefault="00FE0E04" w:rsidP="006F4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огопедические занятия проводятся</w:t>
      </w:r>
      <w:r w:rsidRPr="004A070F">
        <w:rPr>
          <w:rFonts w:ascii="Times New Roman" w:hAnsi="Times New Roman"/>
          <w:color w:val="000000"/>
          <w:sz w:val="28"/>
          <w:szCs w:val="28"/>
        </w:rPr>
        <w:t>:</w:t>
      </w:r>
    </w:p>
    <w:p w:rsidR="00FE0E04" w:rsidRPr="004A070F" w:rsidRDefault="00FE0E04" w:rsidP="006F4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- индивидуальные занятия 2 раза в неделю с каждым ребёнком;</w:t>
      </w:r>
    </w:p>
    <w:p w:rsidR="00FE0E04" w:rsidRPr="004A070F" w:rsidRDefault="00FE0E04" w:rsidP="006F4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- фронтальное занятие со всей группой 1 раз в неделю.</w:t>
      </w:r>
    </w:p>
    <w:p w:rsidR="00FE0E04" w:rsidRPr="004A070F" w:rsidRDefault="00FE0E04" w:rsidP="006F4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всего учебного года прово</w:t>
      </w:r>
      <w:r w:rsidRPr="004A070F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ится логопедическое обследование. По результатам 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первично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4A070F">
        <w:rPr>
          <w:rFonts w:ascii="Times New Roman" w:hAnsi="Times New Roman"/>
          <w:color w:val="000000"/>
          <w:sz w:val="28"/>
          <w:szCs w:val="28"/>
        </w:rPr>
        <w:t>обследовани</w:t>
      </w:r>
      <w:r>
        <w:rPr>
          <w:rFonts w:ascii="Times New Roman" w:hAnsi="Times New Roman"/>
          <w:color w:val="000000"/>
          <w:sz w:val="28"/>
          <w:szCs w:val="28"/>
        </w:rPr>
        <w:t>я составляются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индивидуальные планы работы с каждым воспитанником</w:t>
      </w:r>
      <w:r>
        <w:rPr>
          <w:rFonts w:ascii="Times New Roman" w:hAnsi="Times New Roman"/>
          <w:color w:val="000000"/>
          <w:sz w:val="28"/>
          <w:szCs w:val="28"/>
        </w:rPr>
        <w:t>. Итоговое обследование проводится с целью выявления  динамики  речевого развития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E0E04" w:rsidRPr="004A070F" w:rsidRDefault="00FE0E04" w:rsidP="006F4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4A070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гопедические занятия проводятся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в соответствии с программ</w:t>
      </w:r>
      <w:r>
        <w:rPr>
          <w:rFonts w:ascii="Times New Roman" w:hAnsi="Times New Roman"/>
          <w:color w:val="000000"/>
          <w:sz w:val="28"/>
          <w:szCs w:val="28"/>
        </w:rPr>
        <w:t>ой и с учётом индивидуальных особенностей ребёнка.</w:t>
      </w:r>
    </w:p>
    <w:p w:rsidR="00FE0E04" w:rsidRPr="004A070F" w:rsidRDefault="00FE0E04" w:rsidP="004A0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ab/>
        <w:t>Для эффективного речевого р</w:t>
      </w:r>
      <w:r>
        <w:rPr>
          <w:rFonts w:ascii="Times New Roman" w:hAnsi="Times New Roman"/>
          <w:color w:val="000000"/>
          <w:sz w:val="28"/>
          <w:szCs w:val="28"/>
        </w:rPr>
        <w:t>азвития ребёнка на занятиях используются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, как традиционные формы работы, так и инновационные технологии. А именно, здоровьесберегающие технологии: самомассаж лица, Су-Джок терапия, а также элементы сказкотерапии и использование ИКТ. </w:t>
      </w:r>
    </w:p>
    <w:p w:rsidR="00FE0E04" w:rsidRPr="004A070F" w:rsidRDefault="00FE0E04" w:rsidP="004A0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7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Самомассаж</w:t>
      </w:r>
      <w:r w:rsidRPr="004A07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массаж, выполняемый самим ребёнком, страдающим речевой патологией, это динамические артикуляционные упражнения, вызывающие эффект, сходный с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FE0E04" w:rsidRDefault="00FE0E04" w:rsidP="004A0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48FE">
        <w:rPr>
          <w:rFonts w:ascii="Times New Roman" w:hAnsi="Times New Roman"/>
          <w:i/>
          <w:color w:val="000000"/>
          <w:sz w:val="28"/>
          <w:szCs w:val="28"/>
        </w:rPr>
        <w:t>Элементы Су-Джок терапии.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Существует масса приспособлений, с помощью которых можно массировать пальцы рук. Мячик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70F">
        <w:rPr>
          <w:rFonts w:ascii="Times New Roman" w:hAnsi="Times New Roman"/>
          <w:color w:val="000000"/>
          <w:sz w:val="28"/>
          <w:szCs w:val="28"/>
        </w:rPr>
        <w:t>Су-Джок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4A070F">
        <w:rPr>
          <w:rFonts w:ascii="Times New Roman" w:hAnsi="Times New Roman"/>
          <w:color w:val="000000"/>
          <w:sz w:val="28"/>
          <w:szCs w:val="28"/>
        </w:rPr>
        <w:t xml:space="preserve"> это игольчатый мячик. Данное приспособление улучшает кровообращение, активно воздействует на движение рук, восстанавливают чувствительность нервных окончаний при органических нарушениях. Упражнения с мячиком можно сочетать с закреплением правильного звукопроизношения у детей. </w:t>
      </w:r>
    </w:p>
    <w:p w:rsidR="00FE0E04" w:rsidRDefault="00FE0E04" w:rsidP="004A0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E04" w:rsidRPr="004A070F" w:rsidRDefault="00FE0E04" w:rsidP="00316D0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03628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2.25pt;height:204.75pt;visibility:visible">
            <v:imagedata r:id="rId4" o:title=""/>
          </v:shape>
        </w:pict>
      </w:r>
    </w:p>
    <w:p w:rsidR="00FE0E04" w:rsidRPr="004A070F" w:rsidRDefault="00FE0E04" w:rsidP="004A0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   Игровые упражнения и игры с мячом сочетаются с текущей логопедической работой и являются стимулирующим дополнительным коррекционным средством, способствующим речевому и психомоторному развитию детей. Используя мяч в играх с де</w:t>
      </w:r>
      <w:r>
        <w:rPr>
          <w:rFonts w:ascii="Times New Roman" w:hAnsi="Times New Roman"/>
          <w:color w:val="000000"/>
          <w:sz w:val="28"/>
          <w:szCs w:val="28"/>
        </w:rPr>
        <w:t xml:space="preserve">тьми – логопатами </w:t>
      </w:r>
      <w:r w:rsidRPr="004A070F">
        <w:rPr>
          <w:rFonts w:ascii="Times New Roman" w:hAnsi="Times New Roman"/>
          <w:color w:val="000000"/>
          <w:sz w:val="28"/>
          <w:szCs w:val="28"/>
        </w:rPr>
        <w:t>он, действительно, может быть прекрасным инструментом, используемым в коррекционной практике.</w:t>
      </w:r>
    </w:p>
    <w:p w:rsidR="00FE0E04" w:rsidRPr="004A070F" w:rsidRDefault="00FE0E04" w:rsidP="004A070F">
      <w:pPr>
        <w:spacing w:after="0" w:line="240" w:lineRule="auto"/>
        <w:ind w:firstLine="708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Отдельный вопрос по использованию ИКТ. </w:t>
      </w:r>
      <w:r w:rsidRPr="004A070F">
        <w:rPr>
          <w:rFonts w:ascii="Times New Roman" w:hAnsi="Times New Roman"/>
          <w:color w:val="000000"/>
          <w:sz w:val="28"/>
          <w:szCs w:val="28"/>
        </w:rPr>
        <w:t>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деятельности. Компьютерные логопедические технологии делают образовательный процесс более эффективным и динамичным, по сравнению с традиционными методиками, повышается мотивационная готовность ребенка к занятию, что положительно сказывается на результатах работы.</w:t>
      </w:r>
    </w:p>
    <w:p w:rsidR="00FE0E04" w:rsidRDefault="00FE0E04" w:rsidP="00316D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 xml:space="preserve">В работе с детьми дошкольного возраста важно сочетать словесные методы с практическими и наглядными. Освоение правильных речевых навыков представляет собой длительный процесс, требующий разнообразных, систематически используемых видов деятельности. Использование сказок в коррекционной логопедической работе способствует целенаправленному и спонтанному развитию словаря и связной речи. </w:t>
      </w:r>
    </w:p>
    <w:p w:rsidR="00FE0E04" w:rsidRDefault="00FE0E04" w:rsidP="00316D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E04" w:rsidRDefault="00FE0E04" w:rsidP="00316D0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3628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" o:spid="_x0000_i1026" type="#_x0000_t75" style="width:210.75pt;height:157.5pt;visibility:visible">
            <v:imagedata r:id="rId5" o:title="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Pr="0003628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27" type="#_x0000_t75" style="width:210.75pt;height:158.25pt;visibility:visible">
            <v:imagedata r:id="rId6" o:title=""/>
          </v:shape>
        </w:pict>
      </w:r>
      <w:bookmarkEnd w:id="0"/>
    </w:p>
    <w:p w:rsidR="00FE0E04" w:rsidRDefault="00FE0E04" w:rsidP="00316D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E04" w:rsidRDefault="00FE0E04" w:rsidP="004A0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70F">
        <w:rPr>
          <w:rFonts w:ascii="Times New Roman" w:hAnsi="Times New Roman"/>
          <w:color w:val="000000"/>
          <w:sz w:val="28"/>
          <w:szCs w:val="28"/>
        </w:rPr>
        <w:t>Сказки предполагают воздействие на мышление ребёнка, его воображение, чувства, побуждают к речевому общению, обмену впечатлениями. А театрализованная сказка даёт возможность поучаствовать в ней, помогает созданию у детей представлений о том или ином явлении, формирует положительные эмоции, активизирует деятельност</w:t>
      </w:r>
      <w:r>
        <w:rPr>
          <w:rFonts w:ascii="Times New Roman" w:hAnsi="Times New Roman"/>
          <w:color w:val="000000"/>
          <w:sz w:val="28"/>
          <w:szCs w:val="28"/>
        </w:rPr>
        <w:t>ь.</w:t>
      </w:r>
    </w:p>
    <w:p w:rsidR="00FE0E04" w:rsidRDefault="00FE0E04" w:rsidP="00EB0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E04" w:rsidRDefault="00FE0E04" w:rsidP="00EB0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E04" w:rsidRDefault="00FE0E04" w:rsidP="007F2C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Логопед:</w:t>
      </w:r>
    </w:p>
    <w:p w:rsidR="00FE0E04" w:rsidRPr="004A070F" w:rsidRDefault="00FE0E04" w:rsidP="007F2C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Барашкова Е.Е.</w:t>
      </w:r>
    </w:p>
    <w:sectPr w:rsidR="00FE0E04" w:rsidRPr="004A070F" w:rsidSect="0010682B">
      <w:pgSz w:w="11906" w:h="16838"/>
      <w:pgMar w:top="1258" w:right="906" w:bottom="397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FB"/>
    <w:rsid w:val="00036288"/>
    <w:rsid w:val="000953CE"/>
    <w:rsid w:val="0010682B"/>
    <w:rsid w:val="00137E00"/>
    <w:rsid w:val="00142FE9"/>
    <w:rsid w:val="00154FD0"/>
    <w:rsid w:val="00161BD9"/>
    <w:rsid w:val="001B6EBB"/>
    <w:rsid w:val="001B7D7F"/>
    <w:rsid w:val="00200D84"/>
    <w:rsid w:val="00233A6E"/>
    <w:rsid w:val="00240259"/>
    <w:rsid w:val="00254A37"/>
    <w:rsid w:val="00273A8F"/>
    <w:rsid w:val="002A3FFB"/>
    <w:rsid w:val="00302DF0"/>
    <w:rsid w:val="00316D02"/>
    <w:rsid w:val="003203A3"/>
    <w:rsid w:val="003F6CF0"/>
    <w:rsid w:val="00481F70"/>
    <w:rsid w:val="004A070F"/>
    <w:rsid w:val="004C22D7"/>
    <w:rsid w:val="006101BB"/>
    <w:rsid w:val="0063178A"/>
    <w:rsid w:val="006F48FE"/>
    <w:rsid w:val="0076369B"/>
    <w:rsid w:val="007F2CC9"/>
    <w:rsid w:val="00821D98"/>
    <w:rsid w:val="00822A37"/>
    <w:rsid w:val="00914504"/>
    <w:rsid w:val="00927A44"/>
    <w:rsid w:val="00990BF1"/>
    <w:rsid w:val="009A7414"/>
    <w:rsid w:val="009B0E28"/>
    <w:rsid w:val="009B34CF"/>
    <w:rsid w:val="00A61151"/>
    <w:rsid w:val="00B06ADD"/>
    <w:rsid w:val="00B211F3"/>
    <w:rsid w:val="00BE594E"/>
    <w:rsid w:val="00D10B17"/>
    <w:rsid w:val="00DA06E7"/>
    <w:rsid w:val="00DD470F"/>
    <w:rsid w:val="00DE7E9D"/>
    <w:rsid w:val="00E04955"/>
    <w:rsid w:val="00EB0605"/>
    <w:rsid w:val="00F15187"/>
    <w:rsid w:val="00F211D5"/>
    <w:rsid w:val="00F21666"/>
    <w:rsid w:val="00F44529"/>
    <w:rsid w:val="00FC4691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6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6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4">
    <w:name w:val="c4"/>
    <w:basedOn w:val="DefaultParagraphFont"/>
    <w:uiPriority w:val="99"/>
    <w:rsid w:val="009B0E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3</Pages>
  <Words>707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</cp:lastModifiedBy>
  <cp:revision>15</cp:revision>
  <dcterms:created xsi:type="dcterms:W3CDTF">2017-05-27T16:26:00Z</dcterms:created>
  <dcterms:modified xsi:type="dcterms:W3CDTF">2017-08-24T11:58:00Z</dcterms:modified>
</cp:coreProperties>
</file>